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C47" w:rsidRP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DF3C47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Inverse Kinematics</w:t>
      </w:r>
    </w:p>
    <w:p w:rsidR="00DF3C47" w:rsidRP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Prometheus explains inverse kinematics and how to apply them using LR3D </w:t>
      </w: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D0787BD" wp14:editId="64EF3C71">
            <wp:extent cx="2011680" cy="286385"/>
            <wp:effectExtent l="0" t="0" r="7620" b="0"/>
            <wp:docPr id="3" name="Afbeelding 3" descr="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Before explaining Inverse Kinematics let's see what FORWARD KINEMATICS is.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Objects can be linked to each other forming hierarchies, link structures like a skeletal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structure(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bones).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Root objects are usually called 'parents' and linked objects '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children'.So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I'll use this kind of naming.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parent object can have as many children as you like but the opposite is not true.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 LR3D you can link an object to a parent object like so: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the 'child'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can select more than one if you like).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the Link toolbar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button.Now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click the parent object or select it from the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SceneList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That was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it.Now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when you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,rotate,scale</w:t>
      </w:r>
      <w:proofErr w:type="spellEnd"/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parent object the children will be transformed accordingly.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That's Forward Kinematics: Parent objects controlling children.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INVERSE KINEMATICS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Just the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opposite.Child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controlling all objects up to the root bone.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 won't explain the details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here.All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want is to introduce this concept to you.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i.e</w:t>
      </w:r>
      <w:proofErr w:type="spellEnd"/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Say we have three bone objects(upper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arm,forearm,hand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linked forming an arm.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Bending/rotating the arm to pose it would be a three rotations operation.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 the upper arm then forearm and last the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hand(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Forward Kinematics).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is the standard procedure but there are times when this can become a very difficult task.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What if you have to bend the arm so that it reaches for </w:t>
      </w:r>
      <w:proofErr w:type="spell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some thing</w:t>
      </w:r>
      <w:proofErr w:type="spell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 'target' object?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Using Inverse Kinematics you just select the hand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last in the hierarchy) and move it to the 'target' object.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Parent bones will be rotated accordingly saving you from extra work.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There are many ways to implement IK.LR3D uses a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CCD(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Cyclic Coordinate Descent) algorithm.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All you have to do is select the last object in the </w:t>
      </w:r>
      <w:proofErr w:type="gramStart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hierarchy(</w:t>
      </w:r>
      <w:proofErr w:type="gramEnd"/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or any other child) and move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it.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E580C" w:rsidRPr="00DF3C47" w:rsidRDefault="00DF3C47" w:rsidP="00DF3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EDITING IK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Every object's IK data can be edited using the Edit IK modifier.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8EEB2A3" wp14:editId="0847ED29">
            <wp:extent cx="1812925" cy="1868805"/>
            <wp:effectExtent l="0" t="0" r="0" b="0"/>
            <wp:docPr id="2" name="Afbeelding 2" descr="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K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Edit IK Dialog </w:t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A61FE7B" wp14:editId="2C6CA48E">
            <wp:extent cx="1797050" cy="4301490"/>
            <wp:effectExtent l="0" t="0" r="0" b="3810"/>
            <wp:docPr id="1" name="Afbeelding 1" descr="I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K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3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C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 xml:space="preserve">(*Angles in degrees)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</w:r>
      <w:proofErr w:type="gramStart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Terminate</w:t>
      </w:r>
      <w:proofErr w:type="gramEnd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 xml:space="preserve">: Recursion stops to this object.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  <w:t xml:space="preserve">Iterations </w:t>
      </w:r>
      <w:proofErr w:type="spellStart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Num</w:t>
      </w:r>
      <w:proofErr w:type="spellEnd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 xml:space="preserve">: Number of algorithm iterations.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  <w:t xml:space="preserve">Recursions </w:t>
      </w:r>
      <w:proofErr w:type="spellStart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Num</w:t>
      </w:r>
      <w:proofErr w:type="spellEnd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 xml:space="preserve">: How many parent objects up the hierarchy.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  <w:t xml:space="preserve">Damping: Rotation damp angle.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</w:r>
      <w:proofErr w:type="gramStart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DOF(</w:t>
      </w:r>
      <w:proofErr w:type="gramEnd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 xml:space="preserve">Degrees Of Freedom): Restrict the XYZ axes angles an object can be rotated.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  <w:t xml:space="preserve">Set Pose: If the object is already rotated store its orientation angles else DOF will not work correctly. 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  <w:t xml:space="preserve">*IK will work for Numerical Position dialog, Align dialog, manual </w:t>
      </w:r>
      <w:proofErr w:type="gramStart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positioning(</w:t>
      </w:r>
      <w:proofErr w:type="gramEnd"/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t>move tool).Must have the IK toolbar button pressed first.</w:t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Cs w:val="24"/>
          <w:lang w:val="en-GB" w:eastAsia="nl-NL"/>
        </w:rPr>
        <w:br/>
      </w:r>
      <w:r w:rsidRPr="00DF3C47">
        <w:rPr>
          <w:rFonts w:ascii="Times New Roman" w:eastAsia="Times New Roman" w:hAnsi="Times New Roman" w:cs="Times New Roman"/>
          <w:szCs w:val="24"/>
          <w:lang w:eastAsia="nl-NL"/>
        </w:rPr>
        <w:t>Prometheus</w:t>
      </w:r>
      <w:bookmarkStart w:id="0" w:name="_GoBack"/>
      <w:bookmarkEnd w:id="0"/>
    </w:p>
    <w:sectPr w:rsidR="00EE580C" w:rsidRPr="00DF3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C47"/>
    <w:rsid w:val="003C4358"/>
    <w:rsid w:val="00525774"/>
    <w:rsid w:val="005F3402"/>
    <w:rsid w:val="008F0576"/>
    <w:rsid w:val="00A1495A"/>
    <w:rsid w:val="00C24192"/>
    <w:rsid w:val="00D01C1E"/>
    <w:rsid w:val="00DF3C47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DF3C47"/>
  </w:style>
  <w:style w:type="paragraph" w:styleId="Ballontekst">
    <w:name w:val="Balloon Text"/>
    <w:basedOn w:val="Standaard"/>
    <w:link w:val="BallontekstChar"/>
    <w:uiPriority w:val="99"/>
    <w:semiHidden/>
    <w:unhideWhenUsed/>
    <w:rsid w:val="00DF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3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DF3C47"/>
  </w:style>
  <w:style w:type="paragraph" w:styleId="Ballontekst">
    <w:name w:val="Balloon Text"/>
    <w:basedOn w:val="Standaard"/>
    <w:link w:val="BallontekstChar"/>
    <w:uiPriority w:val="99"/>
    <w:semiHidden/>
    <w:unhideWhenUsed/>
    <w:rsid w:val="00DF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1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2195</Characters>
  <Application>Microsoft Office Word</Application>
  <DocSecurity>0</DocSecurity>
  <Lines>18</Lines>
  <Paragraphs>5</Paragraphs>
  <ScaleCrop>false</ScaleCrop>
  <Company>home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2016-01-09T14:30:00Z</dcterms:created>
  <dcterms:modified xsi:type="dcterms:W3CDTF">2016-01-09T14:31:00Z</dcterms:modified>
</cp:coreProperties>
</file>